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A368" w14:textId="77777777" w:rsidR="006F1166" w:rsidRDefault="006F1166" w:rsidP="006F1166">
      <w:pPr>
        <w:spacing w:after="50"/>
        <w:ind w:left="4099"/>
        <w:rPr>
          <w:lang w:val="en-US"/>
        </w:rPr>
      </w:pPr>
      <w:r w:rsidRPr="00FC5588">
        <w:rPr>
          <w:noProof/>
          <w:lang w:val="en-US"/>
        </w:rPr>
        <w:drawing>
          <wp:inline distT="0" distB="0" distL="0" distR="0" wp14:anchorId="0722D101" wp14:editId="5DB8C869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9384" w14:textId="0DEBC51E" w:rsidR="006F1166" w:rsidRPr="00747D1E" w:rsidRDefault="006F1166" w:rsidP="006F1166">
      <w:pPr>
        <w:spacing w:after="13" w:line="248" w:lineRule="auto"/>
        <w:ind w:left="1462" w:right="1352"/>
        <w:jc w:val="center"/>
      </w:pPr>
      <w:r w:rsidRPr="00747D1E">
        <w:rPr>
          <w:sz w:val="28"/>
          <w:szCs w:val="28"/>
        </w:rPr>
        <w:t xml:space="preserve">СЕТЕВОЕ ИЗДАНИЕ </w:t>
      </w:r>
      <w:r w:rsidRPr="00725719">
        <w:rPr>
          <w:rFonts w:ascii="Times New Roman" w:hAnsi="Times New Roman" w:cs="Times New Roman"/>
          <w:sz w:val="24"/>
          <w:szCs w:val="24"/>
        </w:rPr>
        <w:t>«ГОРОДКОВРОВ.РУ»</w:t>
      </w:r>
      <w:r w:rsidRPr="00747D1E">
        <w:rPr>
          <w:sz w:val="28"/>
          <w:szCs w:val="28"/>
        </w:rPr>
        <w:t xml:space="preserve"> </w:t>
      </w:r>
    </w:p>
    <w:p w14:paraId="047CF46A" w14:textId="77777777" w:rsidR="006F1166" w:rsidRPr="00747D1E" w:rsidRDefault="006F1166" w:rsidP="006F1166">
      <w:pPr>
        <w:spacing w:after="13" w:line="248" w:lineRule="auto"/>
        <w:ind w:left="1462" w:right="1352"/>
        <w:jc w:val="center"/>
        <w:rPr>
          <w:b/>
          <w:bCs/>
        </w:rPr>
      </w:pPr>
      <w:r w:rsidRPr="00747D1E">
        <w:rPr>
          <w:b/>
          <w:bCs/>
          <w:sz w:val="28"/>
          <w:szCs w:val="28"/>
        </w:rPr>
        <w:t xml:space="preserve">Лицензия СМИ: ЭЛ № ФС 77 - 83122 от 12.05.2022 </w:t>
      </w:r>
    </w:p>
    <w:p w14:paraId="48B94898" w14:textId="77777777" w:rsidR="006F1166" w:rsidRPr="00747D1E" w:rsidRDefault="006F1166" w:rsidP="006F1166">
      <w:pPr>
        <w:spacing w:after="13" w:line="248" w:lineRule="auto"/>
        <w:ind w:left="1462" w:right="1284"/>
        <w:jc w:val="center"/>
      </w:pPr>
      <w:r w:rsidRPr="00747D1E">
        <w:rPr>
          <w:sz w:val="28"/>
          <w:szCs w:val="28"/>
        </w:rPr>
        <w:t xml:space="preserve">г. Ковров, ул. Тургенева, </w:t>
      </w:r>
      <w:proofErr w:type="gramStart"/>
      <w:r w:rsidRPr="00747D1E">
        <w:rPr>
          <w:sz w:val="28"/>
          <w:szCs w:val="28"/>
        </w:rPr>
        <w:t>9  офис</w:t>
      </w:r>
      <w:proofErr w:type="gramEnd"/>
      <w:r w:rsidRPr="00747D1E">
        <w:rPr>
          <w:sz w:val="28"/>
          <w:szCs w:val="28"/>
        </w:rPr>
        <w:t xml:space="preserve"> 11 </w:t>
      </w:r>
    </w:p>
    <w:p w14:paraId="5727AC7A" w14:textId="77777777" w:rsidR="006F1166" w:rsidRDefault="006F1166" w:rsidP="002F77D2"/>
    <w:p w14:paraId="424BD804" w14:textId="3E18C418" w:rsidR="002F77D2" w:rsidRPr="006F1166" w:rsidRDefault="002F77D2" w:rsidP="006F11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1166">
        <w:rPr>
          <w:rFonts w:ascii="Times New Roman" w:hAnsi="Times New Roman" w:cs="Times New Roman"/>
          <w:b/>
          <w:bCs/>
          <w:sz w:val="32"/>
          <w:szCs w:val="32"/>
        </w:rPr>
        <w:t>Правила использования Контента (далее – "Правила")</w:t>
      </w:r>
    </w:p>
    <w:p w14:paraId="72AAEA9D" w14:textId="50690561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Pr="006F1166">
        <w:rPr>
          <w:rFonts w:ascii="Times New Roman" w:hAnsi="Times New Roman" w:cs="Times New Roman"/>
          <w:sz w:val="24"/>
          <w:szCs w:val="24"/>
        </w:rPr>
        <w:t>Используя</w:t>
      </w:r>
      <w:r w:rsidR="00E93111">
        <w:rPr>
          <w:rFonts w:ascii="Times New Roman" w:hAnsi="Times New Roman" w:cs="Times New Roman"/>
          <w:sz w:val="24"/>
          <w:szCs w:val="24"/>
        </w:rPr>
        <w:t xml:space="preserve"> контент Сетевого издания</w:t>
      </w:r>
      <w:r w:rsidRPr="006F1166">
        <w:rPr>
          <w:rFonts w:ascii="Times New Roman" w:hAnsi="Times New Roman" w:cs="Times New Roman"/>
          <w:sz w:val="24"/>
          <w:szCs w:val="24"/>
        </w:rPr>
        <w:t xml:space="preserve"> </w:t>
      </w:r>
      <w:r w:rsidR="006F1166" w:rsidRPr="00725719">
        <w:rPr>
          <w:rFonts w:ascii="Times New Roman" w:hAnsi="Times New Roman" w:cs="Times New Roman"/>
          <w:sz w:val="24"/>
          <w:szCs w:val="24"/>
        </w:rPr>
        <w:t>«ГОРОДКОВРОВ.РУ»</w:t>
      </w:r>
      <w:r w:rsidR="006F1166">
        <w:rPr>
          <w:rFonts w:ascii="Times New Roman" w:hAnsi="Times New Roman" w:cs="Times New Roman"/>
          <w:sz w:val="24"/>
          <w:szCs w:val="24"/>
        </w:rPr>
        <w:t xml:space="preserve"> </w:t>
      </w:r>
      <w:r w:rsidR="00E93111">
        <w:rPr>
          <w:rFonts w:ascii="Times New Roman" w:hAnsi="Times New Roman" w:cs="Times New Roman"/>
          <w:sz w:val="24"/>
          <w:szCs w:val="24"/>
        </w:rPr>
        <w:t xml:space="preserve">(Далее – Сетевого СМИ) </w:t>
      </w:r>
      <w:r w:rsidRPr="006F1166">
        <w:rPr>
          <w:rFonts w:ascii="Times New Roman" w:hAnsi="Times New Roman" w:cs="Times New Roman"/>
          <w:sz w:val="24"/>
          <w:szCs w:val="24"/>
        </w:rPr>
        <w:t>Вы обязуетесь соблюдать Правила либо отказаться от Использования Контента.</w:t>
      </w:r>
    </w:p>
    <w:p w14:paraId="21F78F16" w14:textId="77777777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6F1166">
        <w:rPr>
          <w:rFonts w:ascii="Times New Roman" w:hAnsi="Times New Roman" w:cs="Times New Roman"/>
          <w:sz w:val="24"/>
          <w:szCs w:val="24"/>
        </w:rPr>
        <w:t>Использование Контента</w:t>
      </w:r>
    </w:p>
    <w:p w14:paraId="3138F0D2" w14:textId="60DA6F88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6F1166">
        <w:rPr>
          <w:rFonts w:ascii="Times New Roman" w:hAnsi="Times New Roman" w:cs="Times New Roman"/>
          <w:sz w:val="24"/>
          <w:szCs w:val="24"/>
        </w:rPr>
        <w:t xml:space="preserve"> Контент – размещенные на </w:t>
      </w:r>
      <w:r w:rsidR="00E93111">
        <w:rPr>
          <w:rFonts w:ascii="Times New Roman" w:hAnsi="Times New Roman" w:cs="Times New Roman"/>
          <w:sz w:val="24"/>
          <w:szCs w:val="24"/>
        </w:rPr>
        <w:t>Сетевом СМИ</w:t>
      </w:r>
      <w:r w:rsidR="006F1166">
        <w:rPr>
          <w:rFonts w:ascii="Times New Roman" w:hAnsi="Times New Roman" w:cs="Times New Roman"/>
          <w:sz w:val="24"/>
          <w:szCs w:val="24"/>
        </w:rPr>
        <w:t xml:space="preserve"> </w:t>
      </w:r>
      <w:r w:rsidRPr="006F1166">
        <w:rPr>
          <w:rFonts w:ascii="Times New Roman" w:hAnsi="Times New Roman" w:cs="Times New Roman"/>
          <w:sz w:val="24"/>
          <w:szCs w:val="24"/>
        </w:rPr>
        <w:t xml:space="preserve">тексты, фотографии, аудиовизуальные произведения, музыка, произведения живописи, графики, дизайна, аудиоматериалы, иные результаты интеллектуальной деятельности, средства индивидуализации, информация; обладателем информации и/или правообладателем которых является </w:t>
      </w:r>
      <w:r w:rsidR="006F1166" w:rsidRPr="0072571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«ГОРОДКОВРОВ.РУ»</w:t>
      </w:r>
      <w:r w:rsidRPr="006F1166">
        <w:rPr>
          <w:rFonts w:ascii="Times New Roman" w:hAnsi="Times New Roman" w:cs="Times New Roman"/>
          <w:sz w:val="24"/>
          <w:szCs w:val="24"/>
        </w:rPr>
        <w:t xml:space="preserve"> или третьи лица.</w:t>
      </w:r>
    </w:p>
    <w:p w14:paraId="707B7A1C" w14:textId="77777777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6F1166">
        <w:rPr>
          <w:rFonts w:ascii="Times New Roman" w:hAnsi="Times New Roman" w:cs="Times New Roman"/>
          <w:sz w:val="24"/>
          <w:szCs w:val="24"/>
        </w:rPr>
        <w:t> Кроме установленных действующим законодательством Российской Федерации случаев любое Использование Контента без получения предварительного письменного разрешения правообладателя Контента запрещено.</w:t>
      </w:r>
    </w:p>
    <w:p w14:paraId="4C086B7F" w14:textId="42C994CA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6F1166">
        <w:rPr>
          <w:rFonts w:ascii="Times New Roman" w:hAnsi="Times New Roman" w:cs="Times New Roman"/>
          <w:sz w:val="24"/>
          <w:szCs w:val="24"/>
        </w:rPr>
        <w:t xml:space="preserve"> Для целей реализации Вами положений действующего законодательства, допускающего свободное использование Контента, обозначенного </w:t>
      </w:r>
      <w:r w:rsidR="00E93111">
        <w:rPr>
          <w:rFonts w:ascii="Times New Roman" w:hAnsi="Times New Roman" w:cs="Times New Roman"/>
          <w:sz w:val="24"/>
          <w:szCs w:val="24"/>
        </w:rPr>
        <w:t>Сетевым СМИ</w:t>
      </w:r>
      <w:r w:rsidRPr="006F1166">
        <w:rPr>
          <w:rFonts w:ascii="Times New Roman" w:hAnsi="Times New Roman" w:cs="Times New Roman"/>
          <w:sz w:val="24"/>
          <w:szCs w:val="24"/>
        </w:rPr>
        <w:t>, источник заимствования должен быть указан следующим образом:</w:t>
      </w:r>
    </w:p>
    <w:p w14:paraId="7A10D38E" w14:textId="4483AA01" w:rsidR="002F77D2" w:rsidRPr="006F1166" w:rsidRDefault="002F77D2" w:rsidP="002F77D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2.3.1.</w:t>
      </w:r>
      <w:r w:rsidRPr="006F1166">
        <w:rPr>
          <w:rFonts w:ascii="Times New Roman" w:hAnsi="Times New Roman" w:cs="Times New Roman"/>
          <w:sz w:val="24"/>
          <w:szCs w:val="24"/>
        </w:rPr>
        <w:t xml:space="preserve"> При использовании в печатной форме: </w:t>
      </w:r>
      <w:r w:rsidR="006F1166" w:rsidRPr="00725719">
        <w:rPr>
          <w:rFonts w:ascii="Times New Roman" w:hAnsi="Times New Roman" w:cs="Times New Roman"/>
          <w:sz w:val="24"/>
          <w:szCs w:val="24"/>
        </w:rPr>
        <w:t>«ГОРОДКОВРОВ.РУ»</w:t>
      </w:r>
      <w:r w:rsidRPr="006F1166">
        <w:rPr>
          <w:rFonts w:ascii="Times New Roman" w:hAnsi="Times New Roman" w:cs="Times New Roman"/>
          <w:sz w:val="24"/>
          <w:szCs w:val="24"/>
        </w:rPr>
        <w:t>.</w:t>
      </w:r>
    </w:p>
    <w:p w14:paraId="7290E86B" w14:textId="404255C3" w:rsidR="002F77D2" w:rsidRPr="006F1166" w:rsidRDefault="002F77D2" w:rsidP="002F77D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2.3.2.</w:t>
      </w:r>
      <w:r w:rsidRPr="006F1166">
        <w:rPr>
          <w:rFonts w:ascii="Times New Roman" w:hAnsi="Times New Roman" w:cs="Times New Roman"/>
          <w:sz w:val="24"/>
          <w:szCs w:val="24"/>
        </w:rPr>
        <w:t xml:space="preserve"> При использовании в сети Интернет: </w:t>
      </w:r>
      <w:r w:rsidR="006F1166" w:rsidRPr="00725719">
        <w:rPr>
          <w:rFonts w:ascii="Times New Roman" w:hAnsi="Times New Roman" w:cs="Times New Roman"/>
          <w:sz w:val="24"/>
          <w:szCs w:val="24"/>
        </w:rPr>
        <w:t>«ГОРОДКОВРОВ.РУ»</w:t>
      </w:r>
      <w:r w:rsidR="006F1166">
        <w:rPr>
          <w:rFonts w:ascii="Times New Roman" w:hAnsi="Times New Roman" w:cs="Times New Roman"/>
          <w:sz w:val="24"/>
          <w:szCs w:val="24"/>
        </w:rPr>
        <w:t xml:space="preserve"> </w:t>
      </w:r>
      <w:r w:rsidRPr="006F1166">
        <w:rPr>
          <w:rFonts w:ascii="Times New Roman" w:hAnsi="Times New Roman" w:cs="Times New Roman"/>
          <w:sz w:val="24"/>
          <w:szCs w:val="24"/>
        </w:rPr>
        <w:t xml:space="preserve">и прямую открытую для поисковых систем гиперссылку непосредственно на адрес страницу </w:t>
      </w:r>
      <w:r w:rsidR="006F1166" w:rsidRPr="00725719">
        <w:rPr>
          <w:rFonts w:ascii="Times New Roman" w:hAnsi="Times New Roman" w:cs="Times New Roman"/>
          <w:sz w:val="24"/>
          <w:szCs w:val="24"/>
        </w:rPr>
        <w:t>«ГОРОДКОВРОВ.РУ»</w:t>
      </w:r>
      <w:r w:rsidRPr="006F1166">
        <w:rPr>
          <w:rFonts w:ascii="Times New Roman" w:hAnsi="Times New Roman" w:cs="Times New Roman"/>
          <w:sz w:val="24"/>
          <w:szCs w:val="24"/>
        </w:rPr>
        <w:t>, на которой размещен соответствующий Контент. Гиперссылка должна располагаться в начале материала Пользователя.</w:t>
      </w:r>
    </w:p>
    <w:p w14:paraId="3C313833" w14:textId="4236DBB7" w:rsidR="002F77D2" w:rsidRPr="006F1166" w:rsidRDefault="002F77D2" w:rsidP="002F77D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2.3.3.</w:t>
      </w:r>
      <w:r w:rsidRPr="006F1166">
        <w:rPr>
          <w:rFonts w:ascii="Times New Roman" w:hAnsi="Times New Roman" w:cs="Times New Roman"/>
          <w:sz w:val="24"/>
          <w:szCs w:val="24"/>
        </w:rPr>
        <w:t xml:space="preserve"> При использовании во время радио - и телепрограмм, в аудиовизуальных произведениях – в виде устного упоминания </w:t>
      </w:r>
      <w:r w:rsidR="006F1166" w:rsidRPr="00725719">
        <w:rPr>
          <w:rFonts w:ascii="Times New Roman" w:hAnsi="Times New Roman" w:cs="Times New Roman"/>
          <w:sz w:val="24"/>
          <w:szCs w:val="24"/>
        </w:rPr>
        <w:t>«ГОРОДКОВРОВ.РУ»</w:t>
      </w:r>
      <w:r w:rsidRPr="006F1166">
        <w:rPr>
          <w:rFonts w:ascii="Times New Roman" w:hAnsi="Times New Roman" w:cs="Times New Roman"/>
          <w:sz w:val="24"/>
          <w:szCs w:val="24"/>
        </w:rPr>
        <w:t>.</w:t>
      </w:r>
    </w:p>
    <w:p w14:paraId="4745C296" w14:textId="77777777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Pr="006F1166">
        <w:rPr>
          <w:rFonts w:ascii="Times New Roman" w:hAnsi="Times New Roman" w:cs="Times New Roman"/>
          <w:sz w:val="24"/>
          <w:szCs w:val="24"/>
        </w:rPr>
        <w:t> По всем вопросам, связанным с использованием Контента третьих лиц, Пользователю необходимо обращаться непосредственно к правообладателю такого Контента.</w:t>
      </w:r>
    </w:p>
    <w:p w14:paraId="5A46C7F6" w14:textId="4F724391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2.5.</w:t>
      </w:r>
      <w:r w:rsidRPr="006F1166">
        <w:rPr>
          <w:rFonts w:ascii="Times New Roman" w:hAnsi="Times New Roman" w:cs="Times New Roman"/>
          <w:sz w:val="24"/>
          <w:szCs w:val="24"/>
        </w:rPr>
        <w:t xml:space="preserve"> Использование аналитических и авторских материалов возможно только после получения письменного разрешения (права) от </w:t>
      </w:r>
      <w:r w:rsidR="006F1166" w:rsidRPr="00725719">
        <w:rPr>
          <w:rFonts w:ascii="Times New Roman" w:hAnsi="Times New Roman" w:cs="Times New Roman"/>
          <w:sz w:val="24"/>
          <w:szCs w:val="24"/>
        </w:rPr>
        <w:t>«ГОРОДКОВРОВ.РУ»</w:t>
      </w:r>
      <w:r w:rsidRPr="006F1166">
        <w:rPr>
          <w:rFonts w:ascii="Times New Roman" w:hAnsi="Times New Roman" w:cs="Times New Roman"/>
          <w:sz w:val="24"/>
          <w:szCs w:val="24"/>
        </w:rPr>
        <w:t>. В отношении указанных материалов запрещена любая переработка, их использование возможно только при 100% соблюдении содержания. При этом стоит учитывать, что в отношении ряда аналитических и авторских материалов предусмотрено только коммерческое использование.</w:t>
      </w:r>
    </w:p>
    <w:p w14:paraId="68720F8B" w14:textId="43EEC1D8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2.6. </w:t>
      </w:r>
      <w:r w:rsidRPr="006F1166">
        <w:rPr>
          <w:rFonts w:ascii="Times New Roman" w:hAnsi="Times New Roman" w:cs="Times New Roman"/>
          <w:sz w:val="24"/>
          <w:szCs w:val="24"/>
        </w:rPr>
        <w:t xml:space="preserve">Для получения разрешения на Использование Контента </w:t>
      </w:r>
      <w:r w:rsidR="006F1166" w:rsidRPr="00725719">
        <w:rPr>
          <w:rFonts w:ascii="Times New Roman" w:hAnsi="Times New Roman" w:cs="Times New Roman"/>
          <w:sz w:val="24"/>
          <w:szCs w:val="24"/>
        </w:rPr>
        <w:t>«ГОРОДКОВРОВ.РУ</w:t>
      </w:r>
      <w:proofErr w:type="gramStart"/>
      <w:r w:rsidR="006F1166" w:rsidRPr="00725719">
        <w:rPr>
          <w:rFonts w:ascii="Times New Roman" w:hAnsi="Times New Roman" w:cs="Times New Roman"/>
          <w:sz w:val="24"/>
          <w:szCs w:val="24"/>
        </w:rPr>
        <w:t>»</w:t>
      </w:r>
      <w:r w:rsidR="006F1166" w:rsidRPr="006F1166">
        <w:rPr>
          <w:rFonts w:ascii="Times New Roman" w:hAnsi="Times New Roman" w:cs="Times New Roman"/>
          <w:sz w:val="24"/>
          <w:szCs w:val="24"/>
        </w:rPr>
        <w:t xml:space="preserve"> </w:t>
      </w:r>
      <w:r w:rsidRPr="006F1166">
        <w:rPr>
          <w:rFonts w:ascii="Times New Roman" w:hAnsi="Times New Roman" w:cs="Times New Roman"/>
          <w:sz w:val="24"/>
          <w:szCs w:val="24"/>
        </w:rPr>
        <w:t xml:space="preserve"> необходимо</w:t>
      </w:r>
      <w:proofErr w:type="gramEnd"/>
      <w:r w:rsidR="00E93111">
        <w:rPr>
          <w:rFonts w:ascii="Times New Roman" w:hAnsi="Times New Roman" w:cs="Times New Roman"/>
          <w:sz w:val="24"/>
          <w:szCs w:val="24"/>
        </w:rPr>
        <w:t xml:space="preserve"> </w:t>
      </w:r>
      <w:r w:rsidR="00E93111" w:rsidRPr="006F1166">
        <w:rPr>
          <w:rFonts w:ascii="Times New Roman" w:hAnsi="Times New Roman" w:cs="Times New Roman"/>
          <w:sz w:val="24"/>
          <w:szCs w:val="24"/>
        </w:rPr>
        <w:t>написать письмо на адрес </w:t>
      </w:r>
      <w:hyperlink r:id="rId6" w:history="1">
        <w:r w:rsidR="00E93111" w:rsidRPr="00E93111">
          <w:rPr>
            <w:rStyle w:val="ac"/>
          </w:rPr>
          <w:t>redactor@gorodkovrov.ru</w:t>
        </w:r>
      </w:hyperlink>
      <w:r w:rsidR="00E93111" w:rsidRPr="006F1166">
        <w:rPr>
          <w:rFonts w:ascii="Times New Roman" w:hAnsi="Times New Roman" w:cs="Times New Roman"/>
          <w:sz w:val="24"/>
          <w:szCs w:val="24"/>
        </w:rPr>
        <w:t>для получения разрешения на использование </w:t>
      </w:r>
      <w:r w:rsidR="00E93111" w:rsidRPr="006F1166">
        <w:rPr>
          <w:rFonts w:ascii="Times New Roman" w:hAnsi="Times New Roman" w:cs="Times New Roman"/>
          <w:b/>
          <w:bCs/>
          <w:sz w:val="24"/>
          <w:szCs w:val="24"/>
        </w:rPr>
        <w:t>Контента</w:t>
      </w:r>
      <w:r w:rsidR="00E93111" w:rsidRPr="006F1166">
        <w:rPr>
          <w:rFonts w:ascii="Times New Roman" w:hAnsi="Times New Roman" w:cs="Times New Roman"/>
          <w:sz w:val="24"/>
          <w:szCs w:val="24"/>
        </w:rPr>
        <w:t>.</w:t>
      </w:r>
    </w:p>
    <w:p w14:paraId="39440E85" w14:textId="123549EE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4. </w:t>
      </w:r>
      <w:r w:rsidRPr="006F1166">
        <w:rPr>
          <w:rFonts w:ascii="Times New Roman" w:hAnsi="Times New Roman" w:cs="Times New Roman"/>
          <w:sz w:val="24"/>
          <w:szCs w:val="24"/>
        </w:rPr>
        <w:t xml:space="preserve">Отношения по использованию Контента </w:t>
      </w:r>
      <w:r w:rsidR="00E93111">
        <w:rPr>
          <w:rFonts w:ascii="Times New Roman" w:hAnsi="Times New Roman" w:cs="Times New Roman"/>
          <w:sz w:val="24"/>
          <w:szCs w:val="24"/>
        </w:rPr>
        <w:t>Сетевого СМИ</w:t>
      </w:r>
      <w:r w:rsidRPr="006F1166">
        <w:rPr>
          <w:rFonts w:ascii="Times New Roman" w:hAnsi="Times New Roman" w:cs="Times New Roman"/>
          <w:sz w:val="24"/>
          <w:szCs w:val="24"/>
        </w:rPr>
        <w:t xml:space="preserve"> регулируются правом Российской Федерации. Все споры и разногласия, возникающие в связи с использованием Контента </w:t>
      </w:r>
      <w:r w:rsidR="00E93111">
        <w:rPr>
          <w:rFonts w:ascii="Times New Roman" w:hAnsi="Times New Roman" w:cs="Times New Roman"/>
          <w:sz w:val="24"/>
          <w:szCs w:val="24"/>
        </w:rPr>
        <w:t>Сетевого СМИ</w:t>
      </w:r>
      <w:r w:rsidRPr="006F1166">
        <w:rPr>
          <w:rFonts w:ascii="Times New Roman" w:hAnsi="Times New Roman" w:cs="Times New Roman"/>
          <w:sz w:val="24"/>
          <w:szCs w:val="24"/>
        </w:rPr>
        <w:t xml:space="preserve">, подлежат разрешению в Арбитражном суде города </w:t>
      </w:r>
      <w:r w:rsidR="00E93111">
        <w:rPr>
          <w:rFonts w:ascii="Times New Roman" w:hAnsi="Times New Roman" w:cs="Times New Roman"/>
          <w:sz w:val="24"/>
          <w:szCs w:val="24"/>
        </w:rPr>
        <w:t>Владимир</w:t>
      </w:r>
      <w:r w:rsidRPr="006F1166">
        <w:rPr>
          <w:rFonts w:ascii="Times New Roman" w:hAnsi="Times New Roman" w:cs="Times New Roman"/>
          <w:sz w:val="24"/>
          <w:szCs w:val="24"/>
        </w:rPr>
        <w:t xml:space="preserve"> в порядке, предусмотренном материальным и процессуальным законодательством Российской Федерации.</w:t>
      </w:r>
    </w:p>
    <w:p w14:paraId="6F9785D6" w14:textId="4ACDF36F" w:rsidR="00E93111" w:rsidRDefault="002F77D2" w:rsidP="002F77D2">
      <w:r w:rsidRPr="006F1166">
        <w:rPr>
          <w:rFonts w:ascii="Times New Roman" w:hAnsi="Times New Roman" w:cs="Times New Roman"/>
          <w:b/>
          <w:bCs/>
          <w:sz w:val="24"/>
          <w:szCs w:val="24"/>
        </w:rPr>
        <w:t>5. </w:t>
      </w:r>
      <w:r w:rsidRPr="006F1166">
        <w:rPr>
          <w:rFonts w:ascii="Times New Roman" w:hAnsi="Times New Roman" w:cs="Times New Roman"/>
          <w:sz w:val="24"/>
          <w:szCs w:val="24"/>
        </w:rPr>
        <w:t xml:space="preserve">Правила могут быть изменены </w:t>
      </w:r>
      <w:r w:rsidR="00E93111">
        <w:rPr>
          <w:rFonts w:ascii="Times New Roman" w:hAnsi="Times New Roman" w:cs="Times New Roman"/>
          <w:sz w:val="24"/>
          <w:szCs w:val="24"/>
        </w:rPr>
        <w:t>учредителем Сетевого СМИ</w:t>
      </w:r>
      <w:r w:rsidRPr="006F1166">
        <w:rPr>
          <w:rFonts w:ascii="Times New Roman" w:hAnsi="Times New Roman" w:cs="Times New Roman"/>
          <w:sz w:val="24"/>
          <w:szCs w:val="24"/>
        </w:rPr>
        <w:t xml:space="preserve"> в одностороннем порядке без какого-либо специального уведомления Вас. Новая редакция Правил вступает в силу с момента ее размещения в сети Интернет по адресу: </w:t>
      </w:r>
      <w:hyperlink r:id="rId7" w:history="1">
        <w:r w:rsidR="00E93111" w:rsidRPr="007947EE">
          <w:rPr>
            <w:rStyle w:val="ac"/>
          </w:rPr>
          <w:t>https://gorodkovrov.ru/redakciya</w:t>
        </w:r>
      </w:hyperlink>
    </w:p>
    <w:p w14:paraId="02EDDB50" w14:textId="4C76408F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sz w:val="24"/>
          <w:szCs w:val="24"/>
        </w:rPr>
        <w:t>Вы обязуетесь регулярно проверять Правила на предмет их изменения и/или дополнения.</w:t>
      </w:r>
    </w:p>
    <w:p w14:paraId="7A033B1D" w14:textId="5A15FA86" w:rsidR="002F77D2" w:rsidRPr="006F1166" w:rsidRDefault="002F77D2" w:rsidP="002F77D2">
      <w:pPr>
        <w:rPr>
          <w:rFonts w:ascii="Times New Roman" w:hAnsi="Times New Roman" w:cs="Times New Roman"/>
          <w:sz w:val="24"/>
          <w:szCs w:val="24"/>
        </w:rPr>
      </w:pPr>
      <w:r w:rsidRPr="006F1166">
        <w:rPr>
          <w:rFonts w:ascii="Times New Roman" w:hAnsi="Times New Roman" w:cs="Times New Roman"/>
          <w:b/>
          <w:bCs/>
          <w:sz w:val="24"/>
          <w:szCs w:val="24"/>
        </w:rPr>
        <w:t>6. </w:t>
      </w:r>
      <w:r w:rsidRPr="006F1166">
        <w:rPr>
          <w:rFonts w:ascii="Times New Roman" w:hAnsi="Times New Roman" w:cs="Times New Roman"/>
          <w:sz w:val="24"/>
          <w:szCs w:val="24"/>
        </w:rPr>
        <w:t xml:space="preserve">Использование Контента с нарушением любого из положений Правил является нарушением прав </w:t>
      </w:r>
      <w:r w:rsidR="00E93111">
        <w:rPr>
          <w:rFonts w:ascii="Times New Roman" w:hAnsi="Times New Roman" w:cs="Times New Roman"/>
          <w:sz w:val="24"/>
          <w:szCs w:val="24"/>
        </w:rPr>
        <w:t>Сетевого СМИ</w:t>
      </w:r>
      <w:r w:rsidRPr="006F1166">
        <w:rPr>
          <w:rFonts w:ascii="Times New Roman" w:hAnsi="Times New Roman" w:cs="Times New Roman"/>
          <w:sz w:val="24"/>
          <w:szCs w:val="24"/>
        </w:rPr>
        <w:t>/или третьих лиц, и влечет за собой ответственность, предусмотренную действующим законодательством.</w:t>
      </w:r>
    </w:p>
    <w:p w14:paraId="14C58465" w14:textId="77777777" w:rsidR="00FC5D90" w:rsidRPr="006F1166" w:rsidRDefault="00FC5D90">
      <w:pPr>
        <w:rPr>
          <w:rFonts w:ascii="Times New Roman" w:hAnsi="Times New Roman" w:cs="Times New Roman"/>
          <w:sz w:val="24"/>
          <w:szCs w:val="24"/>
        </w:rPr>
      </w:pPr>
    </w:p>
    <w:sectPr w:rsidR="00FC5D90" w:rsidRPr="006F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7C8"/>
    <w:multiLevelType w:val="multilevel"/>
    <w:tmpl w:val="FCFC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C6B09"/>
    <w:multiLevelType w:val="multilevel"/>
    <w:tmpl w:val="2B54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367093">
    <w:abstractNumId w:val="1"/>
  </w:num>
  <w:num w:numId="2" w16cid:durableId="106268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C1"/>
    <w:rsid w:val="002F77D2"/>
    <w:rsid w:val="0051333E"/>
    <w:rsid w:val="006F1166"/>
    <w:rsid w:val="007332C1"/>
    <w:rsid w:val="007F5345"/>
    <w:rsid w:val="009D2AF8"/>
    <w:rsid w:val="00E93111"/>
    <w:rsid w:val="00FC5D90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3A0D"/>
  <w15:chartTrackingRefBased/>
  <w15:docId w15:val="{174C7AB1-350D-4A37-8C7E-E36397EB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2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2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2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2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2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2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2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2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2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2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32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77D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rodkovrov.ru/redakc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@gk33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 Ковров</dc:creator>
  <cp:keywords/>
  <dc:description/>
  <cp:lastModifiedBy>Город Ковров</cp:lastModifiedBy>
  <cp:revision>4</cp:revision>
  <dcterms:created xsi:type="dcterms:W3CDTF">2025-10-28T09:30:00Z</dcterms:created>
  <dcterms:modified xsi:type="dcterms:W3CDTF">2025-10-28T12:57:00Z</dcterms:modified>
</cp:coreProperties>
</file>